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LIZEU MARTINS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DIVORCIADO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4051047217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356.444.600-10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9989-77863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VILA FORMOSA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130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Cristal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IVO2020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8AP17202416002669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CRISTAL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00750044632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16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LIZEU MARTINS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