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SIRLEI DE MORAES GONÇALVES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VIUVO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COZINHA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1059801058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690.468.910-20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9984-04261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José J. Ferreira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229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Parque dos Anjos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Gravataí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94190150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CORSA WIND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IJY9417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9BGSC68Z01B180371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GRAVATAI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00756373336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23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SIRLEI DE MORAES GONÇALVES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