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LUIS CARLOS BINKOWSKI STASINSKI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3051042251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431.319.800-87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9967-18660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LINHA DATINHA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Dom Feliciano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SANTANA GL 2000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IAV2272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9BWZZZ32ZPP024442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dom feliciano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610240749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LUIS CARLOS BINKOWSKI STASINSKI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