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LEOMIR STASIAK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SOLTEIRO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AVENIDA ANDARAI 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Portão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 xml:space="preserve">COMERCIÁRIO 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715.690.140-00</w:t>
      </w:r>
      <w:r>
        <w:rPr>
          <w:rFonts w:ascii="Times New Roman" w:hAnsi="Times New Roman" w:cs="Times New Roman"/>
        </w:rPr>
        <w:t xml:space="preserve">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 w:rsidR="007F5FF1">
        <w:rPr>
          <w:rFonts w:ascii="Times New Roman" w:hAnsi="Times New Roman" w:cs="Times New Roman"/>
        </w:rPr>
        <w:t>DOUGLAS</w:t>
      </w:r>
      <w:r>
        <w:rPr>
          <w:rFonts w:ascii="Times New Roman" w:hAnsi="Times New Roman" w:cs="Times New Roman"/>
        </w:rPr>
        <w:t xml:space="preserve"> ONGARATTO</w:t>
      </w:r>
      <w:r w:rsidR="007F5FF1">
        <w:rPr>
          <w:rFonts w:ascii="Times New Roman" w:hAnsi="Times New Roman" w:cs="Times New Roman"/>
        </w:rPr>
        <w:t xml:space="preserve"> DA </w:t>
      </w:r>
      <w:r w:rsidR="00DF146B">
        <w:rPr>
          <w:rFonts w:ascii="Times New Roman" w:hAnsi="Times New Roman" w:cs="Times New Roman"/>
        </w:rPr>
        <w:t>SILVA,</w:t>
      </w:r>
      <w:r>
        <w:rPr>
          <w:rFonts w:ascii="Times New Roman" w:hAnsi="Times New Roman" w:cs="Times New Roman"/>
        </w:rPr>
        <w:t xml:space="preserve"> portador do CPF: </w:t>
      </w:r>
      <w:r w:rsidR="007F5FF1">
        <w:rPr>
          <w:rFonts w:ascii="Times New Roman" w:hAnsi="Times New Roman" w:cs="Times New Roman"/>
        </w:rPr>
        <w:t xml:space="preserve">026.467.340-93, </w:t>
      </w:r>
      <w:r>
        <w:rPr>
          <w:rFonts w:ascii="Times New Roman" w:hAnsi="Times New Roman" w:cs="Times New Roman"/>
        </w:rPr>
        <w:t xml:space="preserve">e/ou, </w:t>
      </w:r>
      <w:r w:rsidR="007F5FF1">
        <w:rPr>
          <w:rFonts w:ascii="Times New Roman" w:hAnsi="Times New Roman" w:cs="Times New Roman"/>
        </w:rPr>
        <w:t xml:space="preserve">SADI DE OLIVEIRA, </w:t>
      </w:r>
      <w:r>
        <w:rPr>
          <w:rFonts w:ascii="Times New Roman" w:hAnsi="Times New Roman" w:cs="Times New Roman"/>
        </w:rPr>
        <w:t>portador do CPF</w:t>
      </w:r>
      <w:r w:rsidR="007F5FF1">
        <w:rPr>
          <w:rFonts w:ascii="Times New Roman" w:hAnsi="Times New Roman" w:cs="Times New Roman"/>
        </w:rPr>
        <w:t xml:space="preserve"> 669.899.220-87 </w:t>
      </w:r>
      <w:r>
        <w:rPr>
          <w:rFonts w:ascii="Times New Roman" w:hAnsi="Times New Roman" w:cs="Times New Roman"/>
        </w:rPr>
        <w:t xml:space="preserve">  residentes e domiciliado</w:t>
      </w:r>
      <w:r w:rsidR="007F5F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F146B">
        <w:rPr>
          <w:rFonts w:ascii="Times New Roman" w:hAnsi="Times New Roman" w:cs="Times New Roman"/>
        </w:rPr>
        <w:t>em,</w:t>
      </w:r>
      <w:r w:rsidR="007F5FF1">
        <w:rPr>
          <w:rFonts w:ascii="Times New Roman" w:hAnsi="Times New Roman" w:cs="Times New Roman"/>
        </w:rPr>
        <w:t xml:space="preserve"> RS 240, 4507 – CENTRO – PORTÃO – RS – Neste estado.</w:t>
      </w:r>
      <w:r>
        <w:rPr>
          <w:rFonts w:ascii="Times New Roman" w:hAnsi="Times New Roman" w:cs="Times New Roman"/>
        </w:rPr>
        <w:t xml:space="preserve">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A95D05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FIAT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Ano/Fabricação: #</w:t>
            </w:r>
            <w:proofErr w:type="spellStart"/>
            <w:r>
              <w:rPr>
                <w:rFonts w:ascii="Times New Roman" w:hAnsi="Times New Roman" w:cs="Times New Roman"/>
              </w:rPr>
              <w:t>anoFabricacaoVeiculo</w:t>
            </w:r>
            <w:r w:rsidR="0023467F">
              <w:rPr>
                <w:rFonts w:ascii="Times New Roman" w:hAnsi="Times New Roman" w:cs="Times New Roman"/>
              </w:rPr>
              <w:t>Troca</w:t>
            </w:r>
            <w:proofErr w:type="spellEnd"/>
            <w:r>
              <w:rPr>
                <w:rFonts w:ascii="Times New Roman" w:hAnsi="Times New Roman" w:cs="Times New Roman"/>
              </w:rPr>
              <w:t>#</w:t>
            </w:r>
          </w:p>
        </w:tc>
      </w:tr>
      <w:tr w:rsidR="00792973" w:rsidTr="00A95D05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UNO MILLE SX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1997</w:t>
            </w:r>
          </w:p>
        </w:tc>
      </w:tr>
      <w:tr w:rsidR="00792973" w:rsidTr="00A95D05">
        <w:trPr>
          <w:trHeight w:val="412"/>
        </w:trPr>
        <w:tc>
          <w:tcPr>
            <w:tcW w:w="4106" w:type="dxa"/>
          </w:tcPr>
          <w:p w:rsidR="00792973" w:rsidRPr="0023467F" w:rsidRDefault="003E08F3">
            <w:pPr>
              <w:rPr>
                <w:rFonts w:ascii="Times New Roman" w:hAnsi="Times New Roman" w:cs="Times New Roman"/>
              </w:rPr>
            </w:pPr>
            <w:r w:rsidRPr="0023467F">
              <w:rPr>
                <w:rFonts w:ascii="Times New Roman" w:hAnsi="Times New Roman" w:cs="Times New Roman"/>
              </w:rPr>
              <w:t>Espécie:</w:t>
            </w:r>
            <w:r w:rsidR="008D7394" w:rsidRPr="002346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LYC8238</w:t>
            </w:r>
          </w:p>
        </w:tc>
      </w:tr>
      <w:tr w:rsidR="00792973" w:rsidTr="00A95D05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9BD146027T5828940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792973" w:rsidTr="00A95D05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GASOLINA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>deste mandato como se expressamente declarados fossem os poderes, inclusive substabelecer no todo ou em parte, com ou sem reserva. O presente mandato é isento de prestação de contas. O outorgante pel</w:t>
      </w:r>
      <w:bookmarkStart w:id="1" w:name="_GoBack"/>
      <w:bookmarkEnd w:id="1"/>
      <w:r w:rsidR="00C825D4" w:rsidRPr="00497A6F">
        <w:rPr>
          <w:rFonts w:ascii="Times New Roman" w:hAnsi="Times New Roman" w:cs="Times New Roman"/>
          <w:sz w:val="21"/>
          <w:szCs w:val="21"/>
        </w:rPr>
        <w:t xml:space="preserve">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>Portão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</w:rPr>
        <w:t>quarta-feira, 1 de agosto de 2018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LEOMIR STASIAK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715.690.140-00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10B" w:rsidRDefault="00A0210B" w:rsidP="001002CF">
      <w:pPr>
        <w:spacing w:after="0" w:line="240" w:lineRule="auto"/>
      </w:pPr>
      <w:r>
        <w:separator/>
      </w:r>
    </w:p>
  </w:endnote>
  <w:endnote w:type="continuationSeparator" w:id="0">
    <w:p w:rsidR="00A0210B" w:rsidRDefault="00A0210B" w:rsidP="0010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10B" w:rsidRDefault="00A0210B" w:rsidP="001002CF">
      <w:pPr>
        <w:spacing w:after="0" w:line="240" w:lineRule="auto"/>
      </w:pPr>
      <w:r>
        <w:separator/>
      </w:r>
    </w:p>
  </w:footnote>
  <w:footnote w:type="continuationSeparator" w:id="0">
    <w:p w:rsidR="00A0210B" w:rsidRDefault="00A0210B" w:rsidP="0010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CF" w:rsidRDefault="001002C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-685800</wp:posOffset>
          </wp:positionH>
          <wp:positionV relativeFrom="paragraph">
            <wp:posOffset>-838835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1002CF"/>
    <w:rsid w:val="00163A29"/>
    <w:rsid w:val="0023467F"/>
    <w:rsid w:val="0028374A"/>
    <w:rsid w:val="003E08F3"/>
    <w:rsid w:val="00411913"/>
    <w:rsid w:val="00497A6F"/>
    <w:rsid w:val="005E1F73"/>
    <w:rsid w:val="00662D31"/>
    <w:rsid w:val="006E35AE"/>
    <w:rsid w:val="00792973"/>
    <w:rsid w:val="007F5FF1"/>
    <w:rsid w:val="008D7394"/>
    <w:rsid w:val="00997768"/>
    <w:rsid w:val="00A0210B"/>
    <w:rsid w:val="00A95D05"/>
    <w:rsid w:val="00C825D4"/>
    <w:rsid w:val="00DF146B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94EE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2CF"/>
  </w:style>
  <w:style w:type="paragraph" w:styleId="Rodap">
    <w:name w:val="footer"/>
    <w:basedOn w:val="Normal"/>
    <w:link w:val="Rodap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BDEC-14FB-44AB-A19E-C9F4B891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HAMMER_NOTE3</cp:lastModifiedBy>
  <cp:revision>10</cp:revision>
  <dcterms:created xsi:type="dcterms:W3CDTF">2018-07-10T13:56:00Z</dcterms:created>
  <dcterms:modified xsi:type="dcterms:W3CDTF">2018-08-01T18:09:00Z</dcterms:modified>
</cp:coreProperties>
</file>