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proofErr w:type="spellStart"/>
      <w:proofErr w:type="spellEnd"/>
      <w:r>
        <w:rPr>
          <w:sz w:val="32"/>
        </w:rPr>
        <w:t>1.000,00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 xml:space="preserve">A importância de </w:t>
      </w:r>
      <w:proofErr w:type="spellStart"/>
      <w:proofErr w:type="spellEnd"/>
      <w:r>
        <w:rPr>
          <w:sz w:val="24"/>
        </w:rPr>
        <w:t>1.000,00</w:t>
      </w:r>
      <w:r w:rsidRPr="009B2BB9">
        <w:rPr>
          <w:sz w:val="24"/>
        </w:rPr>
        <w:t xml:space="preserve"> (</w:t>
      </w:r>
      <w:proofErr w:type="spellStart"/>
      <w:proofErr w:type="spellEnd"/>
      <w:r w:rsidRPr="009B2BB9">
        <w:rPr>
          <w:sz w:val="24"/>
        </w:rPr>
        <w:t>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OUTRAS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HRTESTE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ASD1235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49D521Q59D2FA3D15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15912349515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, </w:t>
      </w:r>
      <w:proofErr w:type="spellStart"/>
      <w:proofErr w:type="spellEnd"/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BRUNO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111.111.111-11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90871"/>
    <w:rsid w:val="009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5675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2018-07-10T16:59:00Z</dcterms:created>
  <dcterms:modified xsi:type="dcterms:W3CDTF">2018-07-10T17:10:00Z</dcterms:modified>
</cp:coreProperties>
</file>